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pP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b w:val="1"/>
          <w:sz w:val="36"/>
          <w:szCs w:val="36"/>
          <w:rtl w:val="0"/>
        </w:rPr>
        <w:t xml:space="preserve">TITLE OF PROJECT: Addition is Awesome</w:t>
      </w: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6">
      <w:pPr>
        <w:spacing w:after="0" w:line="240" w:lineRule="auto"/>
        <w:rPr>
          <w:b w:val="1"/>
        </w:rPr>
      </w:pPr>
      <w:r w:rsidDel="00000000" w:rsidR="00000000" w:rsidRPr="00000000">
        <w:rPr>
          <w:rtl w:val="0"/>
        </w:rPr>
      </w:r>
    </w:p>
    <w:p w:rsidR="00000000" w:rsidDel="00000000" w:rsidP="00000000" w:rsidRDefault="00000000" w:rsidRPr="00000000" w14:paraId="00000007">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8">
      <w:pPr>
        <w:spacing w:after="0" w:line="240" w:lineRule="auto"/>
        <w:rPr>
          <w:b w:val="1"/>
          <w:i w:val="1"/>
        </w:rPr>
      </w:pPr>
      <w:r w:rsidDel="00000000" w:rsidR="00000000" w:rsidRPr="00000000">
        <w:rPr>
          <w:rtl w:val="0"/>
        </w:rPr>
      </w:r>
    </w:p>
    <w:p w:rsidR="00000000" w:rsidDel="00000000" w:rsidP="00000000" w:rsidRDefault="00000000" w:rsidRPr="00000000" w14:paraId="00000009">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A">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B">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tab/>
      </w:r>
    </w:p>
    <w:p w:rsidR="00000000" w:rsidDel="00000000" w:rsidP="00000000" w:rsidRDefault="00000000" w:rsidRPr="00000000" w14:paraId="00000015">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21">
            <w:pPr>
              <w:spacing w:after="0" w:line="480" w:lineRule="auto"/>
              <w:rPr>
                <w:b w:val="1"/>
              </w:rPr>
            </w:pPr>
            <w:r w:rsidDel="00000000" w:rsidR="00000000" w:rsidRPr="00000000">
              <w:rPr>
                <w:rtl w:val="0"/>
              </w:rPr>
              <w:t xml:space="preserve">I want to help students strengthen their number sense with concepts like addition and subtraction. This experience would support the child’s understanding of addition and how it is critical to success in later classes. I want to create a way for children to have an experience that supports their lifelong success. We are piloting a project in our school where we use movement-based learning to increase our students’ critical thinking skills and mastery of Learning Standards. My contribution is to develop an efficient model for teaching students about addition and the various techniques one can implement to achieve total understanding of the subject. Based on research of kinesthetic learners, I will create the best practice that will be used throughout our district.</w:t>
            </w:r>
            <w:r w:rsidDel="00000000" w:rsidR="00000000" w:rsidRPr="00000000">
              <w:rPr>
                <w:rtl w:val="0"/>
              </w:rPr>
            </w:r>
          </w:p>
        </w:tc>
      </w:tr>
    </w:tbl>
    <w:p w:rsidR="00000000" w:rsidDel="00000000" w:rsidP="00000000" w:rsidRDefault="00000000" w:rsidRPr="00000000" w14:paraId="00000022">
      <w:pPr>
        <w:spacing w:after="0" w:line="240" w:lineRule="auto"/>
        <w:rPr>
          <w:b w:val="1"/>
          <w:i w:val="1"/>
        </w:rPr>
      </w:pPr>
      <w:r w:rsidDel="00000000" w:rsidR="00000000" w:rsidRPr="00000000">
        <w:rPr>
          <w:rtl w:val="0"/>
        </w:rPr>
      </w:r>
    </w:p>
    <w:p w:rsidR="00000000" w:rsidDel="00000000" w:rsidP="00000000" w:rsidRDefault="00000000" w:rsidRPr="00000000" w14:paraId="00000023">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5">
            <w:pPr>
              <w:spacing w:after="0" w:line="480" w:lineRule="auto"/>
              <w:rPr>
                <w:b w:val="1"/>
                <w:i w:val="1"/>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w:t>
            </w:r>
            <w:r w:rsidDel="00000000" w:rsidR="00000000" w:rsidRPr="00000000">
              <w:rPr>
                <w:rtl w:val="0"/>
              </w:rPr>
            </w:r>
          </w:p>
        </w:tc>
      </w:tr>
    </w:tbl>
    <w:p w:rsidR="00000000" w:rsidDel="00000000" w:rsidP="00000000" w:rsidRDefault="00000000" w:rsidRPr="00000000" w14:paraId="00000026">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7">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C">
            <w:pPr>
              <w:spacing w:after="0" w:line="480" w:lineRule="auto"/>
              <w:rPr>
                <w:b w:val="1"/>
              </w:rPr>
            </w:pPr>
            <w:r w:rsidDel="00000000" w:rsidR="00000000" w:rsidRPr="00000000">
              <w:rPr>
                <w:b w:val="1"/>
                <w:rtl w:val="0"/>
              </w:rPr>
              <w:t xml:space="preserve">The objectives are as follows: </w:t>
            </w:r>
            <w:r w:rsidDel="00000000" w:rsidR="00000000" w:rsidRPr="00000000">
              <w:rPr>
                <w:rtl w:val="0"/>
              </w:rPr>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fluently add and subtract within 20 using mental strategies. By the end of Grade 2 they will know from memory all sums of two one-digit numbers (which fulfills the Learning Standard for operations and algebraic thinking 2.OA.2).</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write numbers 0 to 20 and represent a number of objects with a written numeral 0-20 (with 0 representing a count of no objects), both of which can be evaluated using pre- and post testing assessments.</w:t>
            </w:r>
          </w:p>
          <w:p w:rsidR="00000000" w:rsidDel="00000000" w:rsidP="00000000" w:rsidRDefault="00000000" w:rsidRPr="00000000" w14:paraId="0000002F">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their leadership skills. My students will be trained to be “math buddies.” My students will learn how to teach math to younger students in our Math Buddy Program.</w:t>
            </w:r>
            <w:r w:rsidDel="00000000" w:rsidR="00000000" w:rsidRPr="00000000">
              <w:rPr>
                <w:rtl w:val="0"/>
              </w:rPr>
            </w:r>
          </w:p>
        </w:tc>
      </w:tr>
    </w:tbl>
    <w:p w:rsidR="00000000" w:rsidDel="00000000" w:rsidP="00000000" w:rsidRDefault="00000000" w:rsidRPr="00000000" w14:paraId="00000030">
      <w:pPr>
        <w:spacing w:after="0" w:line="480" w:lineRule="auto"/>
        <w:rPr>
          <w:b w:val="1"/>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3">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4">
      <w:pPr>
        <w:spacing w:after="0" w:line="480" w:lineRule="auto"/>
        <w:rPr/>
      </w:pPr>
      <w:r w:rsidDel="00000000" w:rsidR="00000000" w:rsidRPr="00000000">
        <w:rPr>
          <w:rtl w:val="0"/>
        </w:rPr>
      </w:r>
    </w:p>
    <w:p w:rsidR="00000000" w:rsidDel="00000000" w:rsidP="00000000" w:rsidRDefault="00000000" w:rsidRPr="00000000" w14:paraId="00000035">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7">
            <w:pPr>
              <w:spacing w:after="0" w:line="480" w:lineRule="auto"/>
              <w:rPr/>
            </w:pPr>
            <w:r w:rsidDel="00000000" w:rsidR="00000000" w:rsidRPr="00000000">
              <w:rPr>
                <w:rtl w:val="0"/>
              </w:rPr>
              <w:t xml:space="preserve">This enabling project (Addition is Awesome) utilizes floor mats that fulfill many different Learning Standards. The Skip Counting by 2’s Mat helps students count 1-20 and to count by 2’s to 20. Students will be able to interpret products of whole numbers (e.g. interpret 2 x 3 as the by total number of objects in 2 groups of 3 objects each). Students will also be able to fluently multiply and divide within 100 using strategies such as the relationship between multiplication and division as well as multiply one-digit whole numbers by multiples of 10 in the range by 10–90 (e.g. 9 × 80 5 × 60) using strategies based on place value and properties of operations. The Hopscotch for Threes mat will help students apply properties of operations as strategies to add and subtract and fluently add and subtract within 20 using mental strategies.</w:t>
            </w:r>
            <w:r w:rsidDel="00000000" w:rsidR="00000000" w:rsidRPr="00000000">
              <w:rPr>
                <w:rtl w:val="0"/>
              </w:rPr>
            </w:r>
          </w:p>
        </w:tc>
      </w:tr>
    </w:tbl>
    <w:p w:rsidR="00000000" w:rsidDel="00000000" w:rsidP="00000000" w:rsidRDefault="00000000" w:rsidRPr="00000000" w14:paraId="0000003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B">
            <w:pPr>
              <w:spacing w:after="0" w:line="480" w:lineRule="auto"/>
              <w:rPr/>
            </w:pPr>
            <w:r w:rsidDel="00000000" w:rsidR="00000000" w:rsidRPr="00000000">
              <w:rPr>
                <w:rtl w:val="0"/>
              </w:rPr>
              <w:t xml:space="preserve">My project will strengthen number sense and practice addition facts until mastery. My students will take the number walk from zero to ten (on the Number Word Hop mat) and to 20 (on the Skip Counting by 2’s mat). They will step on each number and simultaneously say the number name. When or if the counting gets ahead of the number my student is stepping on, my student will go back and start over. Stepping on the number and saying the number name simultaneously builds skill in one-to-one correspondence. Therefore, I will be sure that my students stepping is in sync with his/her saying the number. Furthermore, I will have my students put addition worksheets on the clipboard. They will jump to determine the answer. For example, to determine the answer to “8+3,” my student will stand on 8, and then take three steps to 11. The student will write down the answer then proceed with solving more problems. For the Hop Scotch for Threes mat, my student will start on START HERE. My student will whisper “one, two” while hopping with two feet on the numerals one and two (one foot on each numeral). Then my student will hop with one foot on the three, clap and say “three” in a loud voice. My student will continue alternating between two foot and one-footed hops to the end of the mat. The activity will be repeated until the student is comfortable with the activity. I will be sure that my student says the numerals correctly. </w:t>
            </w:r>
            <w:r w:rsidDel="00000000" w:rsidR="00000000" w:rsidRPr="00000000">
              <w:rPr>
                <w:rtl w:val="0"/>
              </w:rPr>
            </w:r>
          </w:p>
        </w:tc>
      </w:tr>
    </w:tbl>
    <w:p w:rsidR="00000000" w:rsidDel="00000000" w:rsidP="00000000" w:rsidRDefault="00000000" w:rsidRPr="00000000" w14:paraId="0000003C">
      <w:pPr>
        <w:spacing w:after="0" w:line="480" w:lineRule="auto"/>
        <w:rPr/>
      </w:pPr>
      <w:r w:rsidDel="00000000" w:rsidR="00000000" w:rsidRPr="00000000">
        <w:rPr>
          <w:rtl w:val="0"/>
        </w:rPr>
      </w:r>
    </w:p>
    <w:p w:rsidR="00000000" w:rsidDel="00000000" w:rsidP="00000000" w:rsidRDefault="00000000" w:rsidRPr="00000000" w14:paraId="0000003D">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F">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40">
      <w:pPr>
        <w:spacing w:after="0" w:line="480" w:lineRule="auto"/>
        <w:rPr/>
      </w:pPr>
      <w:r w:rsidDel="00000000" w:rsidR="00000000" w:rsidRPr="00000000">
        <w:rPr>
          <w:rtl w:val="0"/>
        </w:rPr>
      </w:r>
    </w:p>
    <w:p w:rsidR="00000000" w:rsidDel="00000000" w:rsidP="00000000" w:rsidRDefault="00000000" w:rsidRPr="00000000" w14:paraId="00000041">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3">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4">
      <w:pPr>
        <w:spacing w:after="0" w:line="480" w:lineRule="auto"/>
        <w:rPr/>
      </w:pPr>
      <w:r w:rsidDel="00000000" w:rsidR="00000000" w:rsidRPr="00000000">
        <w:rPr>
          <w:rtl w:val="0"/>
        </w:rPr>
      </w:r>
    </w:p>
    <w:p w:rsidR="00000000" w:rsidDel="00000000" w:rsidP="00000000" w:rsidRDefault="00000000" w:rsidRPr="00000000" w14:paraId="00000045">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t xml:space="preserve">We will use the materials to increase student understanding of addition concepts from the date we are able to obtain materials </w:t>
            </w:r>
            <w:r w:rsidDel="00000000" w:rsidR="00000000" w:rsidRPr="00000000">
              <w:rPr>
                <w:rtl w:val="0"/>
              </w:rPr>
              <w:t xml:space="preserve">(within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9">
      <w:pPr>
        <w:spacing w:after="0" w:line="480" w:lineRule="auto"/>
        <w:rPr/>
      </w:pPr>
      <w:r w:rsidDel="00000000" w:rsidR="00000000" w:rsidRPr="00000000">
        <w:rPr>
          <w:rtl w:val="0"/>
        </w:rPr>
      </w:r>
    </w:p>
    <w:p w:rsidR="00000000" w:rsidDel="00000000" w:rsidP="00000000" w:rsidRDefault="00000000" w:rsidRPr="00000000" w14:paraId="0000004A">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C">
            <w:pPr>
              <w:spacing w:after="0" w:line="480" w:lineRule="auto"/>
              <w:rPr/>
            </w:pPr>
            <w:r w:rsidDel="00000000" w:rsidR="00000000" w:rsidRPr="00000000">
              <w:rPr>
                <w:rtl w:val="0"/>
              </w:rPr>
              <w:t xml:space="preserve">The success will be evaluated by pre- and post-testing of the students skip counting, addition and subtraction understanding, and math ability over the four-month project period. We will also track our activities – which ones we do and for how long – so we can determine what is creating the greatest impact in the project and to identify anything that needs to be improved.</w:t>
            </w:r>
            <w:r w:rsidDel="00000000" w:rsidR="00000000" w:rsidRPr="00000000">
              <w:rPr>
                <w:rtl w:val="0"/>
              </w:rPr>
            </w:r>
          </w:p>
        </w:tc>
      </w:tr>
    </w:tbl>
    <w:p w:rsidR="00000000" w:rsidDel="00000000" w:rsidP="00000000" w:rsidRDefault="00000000" w:rsidRPr="00000000" w14:paraId="0000004D">
      <w:pPr>
        <w:spacing w:after="0" w:line="480" w:lineRule="auto"/>
        <w:rPr/>
      </w:pPr>
      <w:r w:rsidDel="00000000" w:rsidR="00000000" w:rsidRPr="00000000">
        <w:rPr>
          <w:rtl w:val="0"/>
        </w:rPr>
      </w:r>
    </w:p>
    <w:p w:rsidR="00000000" w:rsidDel="00000000" w:rsidP="00000000" w:rsidRDefault="00000000" w:rsidRPr="00000000" w14:paraId="0000004E">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I propose to purchase the following ite</w:t>
            </w:r>
            <w:r w:rsidDel="00000000" w:rsidR="00000000" w:rsidRPr="00000000">
              <w:rPr>
                <w:rtl w:val="0"/>
              </w:rPr>
              <w:t xml:space="preserve">ms to support my students’ number sense and understanding of addition: </w:t>
            </w:r>
          </w:p>
          <w:p w:rsidR="00000000" w:rsidDel="00000000" w:rsidP="00000000" w:rsidRDefault="00000000" w:rsidRPr="00000000" w14:paraId="00000051">
            <w:pPr>
              <w:spacing w:after="0" w:line="480" w:lineRule="auto"/>
              <w:rPr/>
            </w:pPr>
            <w:r w:rsidDel="00000000" w:rsidR="00000000" w:rsidRPr="00000000">
              <w:rPr>
                <w:rtl w:val="0"/>
              </w:rPr>
              <w:t xml:space="preserve">1) Math &amp; Movement Skip Counting by 2’s Mat (1-20) ($175); </w:t>
            </w:r>
          </w:p>
          <w:p w:rsidR="00000000" w:rsidDel="00000000" w:rsidP="00000000" w:rsidRDefault="00000000" w:rsidRPr="00000000" w14:paraId="00000052">
            <w:pPr>
              <w:spacing w:after="0" w:line="480" w:lineRule="auto"/>
              <w:rPr/>
            </w:pPr>
            <w:r w:rsidDel="00000000" w:rsidR="00000000" w:rsidRPr="00000000">
              <w:rPr>
                <w:rtl w:val="0"/>
              </w:rPr>
              <w:t xml:space="preserve">2) Math &amp; Movement Hopscotch for Threes ($195); </w:t>
            </w:r>
          </w:p>
          <w:p w:rsidR="00000000" w:rsidDel="00000000" w:rsidP="00000000" w:rsidRDefault="00000000" w:rsidRPr="00000000" w14:paraId="00000053">
            <w:pPr>
              <w:spacing w:after="0" w:line="480" w:lineRule="auto"/>
              <w:rPr/>
            </w:pPr>
            <w:r w:rsidDel="00000000" w:rsidR="00000000" w:rsidRPr="00000000">
              <w:rPr>
                <w:rtl w:val="0"/>
              </w:rPr>
              <w:t xml:space="preserve">3) Math &amp; Movement Number Word Hop ($95); </w:t>
            </w:r>
          </w:p>
          <w:p w:rsidR="00000000" w:rsidDel="00000000" w:rsidP="00000000" w:rsidRDefault="00000000" w:rsidRPr="00000000" w14:paraId="00000054">
            <w:pPr>
              <w:spacing w:after="0" w:line="480" w:lineRule="auto"/>
              <w:rPr/>
            </w:pPr>
            <w:r w:rsidDel="00000000" w:rsidR="00000000" w:rsidRPr="00000000">
              <w:rPr>
                <w:rtl w:val="0"/>
              </w:rPr>
              <w:t xml:space="preserve">4) Math &amp; Movement Count to Ten Mat ($145)</w:t>
            </w:r>
          </w:p>
          <w:p w:rsidR="00000000" w:rsidDel="00000000" w:rsidP="00000000" w:rsidRDefault="00000000" w:rsidRPr="00000000" w14:paraId="00000055">
            <w:pPr>
              <w:spacing w:after="0" w:line="480" w:lineRule="auto"/>
              <w:rPr/>
            </w:pPr>
            <w:r w:rsidDel="00000000" w:rsidR="00000000" w:rsidRPr="00000000">
              <w:rPr>
                <w:rtl w:val="0"/>
              </w:rPr>
              <w:t xml:space="preserve">5) Math &amp; Movemen</w:t>
            </w:r>
            <w:r w:rsidDel="00000000" w:rsidR="00000000" w:rsidRPr="00000000">
              <w:rPr>
                <w:rtl w:val="0"/>
              </w:rPr>
              <w:t xml:space="preserve">t Number Line 0-10 Fruits and Vegetables ($95)</w:t>
            </w:r>
            <w:r w:rsidDel="00000000" w:rsidR="00000000" w:rsidRPr="00000000">
              <w:rPr>
                <w:rtl w:val="0"/>
              </w:rPr>
            </w:r>
          </w:p>
          <w:p w:rsidR="00000000" w:rsidDel="00000000" w:rsidP="00000000" w:rsidRDefault="00000000" w:rsidRPr="00000000" w14:paraId="00000056">
            <w:pPr>
              <w:spacing w:after="0" w:line="480" w:lineRule="auto"/>
              <w:rPr/>
            </w:pPr>
            <w:r w:rsidDel="00000000" w:rsidR="00000000" w:rsidRPr="00000000">
              <w:rPr>
                <w:rtl w:val="0"/>
              </w:rPr>
              <w:t xml:space="preserve">6) Reduced shipping. </w:t>
            </w:r>
          </w:p>
          <w:p w:rsidR="00000000" w:rsidDel="00000000" w:rsidP="00000000" w:rsidRDefault="00000000" w:rsidRPr="00000000" w14:paraId="00000057">
            <w:pPr>
              <w:spacing w:after="0" w:line="480" w:lineRule="auto"/>
              <w:rPr/>
            </w:pPr>
            <w:r w:rsidDel="00000000" w:rsidR="00000000" w:rsidRPr="00000000">
              <w:rPr>
                <w:rtl w:val="0"/>
              </w:rPr>
            </w:r>
          </w:p>
          <w:p w:rsidR="00000000" w:rsidDel="00000000" w:rsidP="00000000" w:rsidRDefault="00000000" w:rsidRPr="00000000" w14:paraId="00000058">
            <w:pPr>
              <w:spacing w:after="0" w:line="480" w:lineRule="auto"/>
              <w:rPr/>
            </w:pPr>
            <w:r w:rsidDel="00000000" w:rsidR="00000000" w:rsidRPr="00000000">
              <w:rPr>
                <w:rtl w:val="0"/>
              </w:rPr>
              <w:t xml:space="preserve">The total for these six items is $7</w:t>
            </w:r>
            <w:r w:rsidDel="00000000" w:rsidR="00000000" w:rsidRPr="00000000">
              <w:rPr>
                <w:rtl w:val="0"/>
              </w:rPr>
              <w:t xml:space="preserve">50. </w:t>
            </w:r>
            <w:r w:rsidDel="00000000" w:rsidR="00000000" w:rsidRPr="00000000">
              <w:rPr>
                <w:rtl w:val="0"/>
              </w:rPr>
            </w:r>
          </w:p>
        </w:tc>
      </w:tr>
    </w:tbl>
    <w:p w:rsidR="00000000" w:rsidDel="00000000" w:rsidP="00000000" w:rsidRDefault="00000000" w:rsidRPr="00000000" w14:paraId="00000059">
      <w:pPr>
        <w:spacing w:after="0" w:lineRule="auto"/>
        <w:rPr>
          <w:b w:val="1"/>
        </w:rPr>
      </w:pPr>
      <w:r w:rsidDel="00000000" w:rsidR="00000000" w:rsidRPr="00000000">
        <w:rPr>
          <w:rtl w:val="0"/>
        </w:rPr>
      </w:r>
    </w:p>
    <w:p w:rsidR="00000000" w:rsidDel="00000000" w:rsidP="00000000" w:rsidRDefault="00000000" w:rsidRPr="00000000" w14:paraId="0000005A">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